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6C8" w:rsidRPr="006926C8" w:rsidRDefault="006926C8" w:rsidP="00A928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26C8">
        <w:rPr>
          <w:rFonts w:ascii="Times New Roman" w:hAnsi="Times New Roman" w:cs="Times New Roman"/>
          <w:b/>
          <w:sz w:val="24"/>
          <w:szCs w:val="24"/>
        </w:rPr>
        <w:t xml:space="preserve">Wstęp do przewodnika turystycznego, który Wydział Kultury i Sportu przygotowuje na 300-lecie </w:t>
      </w:r>
    </w:p>
    <w:p w:rsidR="006926C8" w:rsidRDefault="006926C8" w:rsidP="00A92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5B7" w:rsidRDefault="007955B7" w:rsidP="00A928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26C8">
        <w:rPr>
          <w:rFonts w:ascii="Times New Roman" w:hAnsi="Times New Roman" w:cs="Times New Roman"/>
          <w:b/>
          <w:sz w:val="24"/>
          <w:szCs w:val="24"/>
        </w:rPr>
        <w:t xml:space="preserve">Zapraszam do miasta </w:t>
      </w:r>
      <w:r w:rsidR="00FB79E9" w:rsidRPr="006926C8">
        <w:rPr>
          <w:rFonts w:ascii="Times New Roman" w:hAnsi="Times New Roman" w:cs="Times New Roman"/>
          <w:b/>
          <w:sz w:val="24"/>
          <w:szCs w:val="24"/>
        </w:rPr>
        <w:t>kamedułów</w:t>
      </w:r>
    </w:p>
    <w:p w:rsidR="006926C8" w:rsidRPr="006926C8" w:rsidRDefault="006926C8" w:rsidP="00A928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2842" w:rsidRDefault="007955B7" w:rsidP="006926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2E56">
        <w:rPr>
          <w:rFonts w:ascii="Times New Roman" w:hAnsi="Times New Roman" w:cs="Times New Roman"/>
          <w:sz w:val="24"/>
          <w:szCs w:val="24"/>
        </w:rPr>
        <w:t xml:space="preserve">Polski Biegun Zimna, kraina piękna jak baśń, Zielone Płuca </w:t>
      </w:r>
      <w:r w:rsidR="001D0612">
        <w:rPr>
          <w:rFonts w:ascii="Times New Roman" w:hAnsi="Times New Roman" w:cs="Times New Roman"/>
          <w:sz w:val="24"/>
          <w:szCs w:val="24"/>
        </w:rPr>
        <w:t xml:space="preserve">Polski </w:t>
      </w:r>
      <w:r w:rsidRPr="00372E56">
        <w:rPr>
          <w:rFonts w:ascii="Times New Roman" w:hAnsi="Times New Roman" w:cs="Times New Roman"/>
          <w:sz w:val="24"/>
          <w:szCs w:val="24"/>
        </w:rPr>
        <w:t>– na pewno znacie Państwo takie określenia Suwałk i Suwalszczyzny. W tym roku za</w:t>
      </w:r>
      <w:r w:rsidR="006926C8">
        <w:rPr>
          <w:rFonts w:ascii="Times New Roman" w:hAnsi="Times New Roman" w:cs="Times New Roman"/>
          <w:sz w:val="24"/>
          <w:szCs w:val="24"/>
        </w:rPr>
        <w:t>chęcam</w:t>
      </w:r>
      <w:r w:rsidRPr="00372E56">
        <w:rPr>
          <w:rFonts w:ascii="Times New Roman" w:hAnsi="Times New Roman" w:cs="Times New Roman"/>
          <w:sz w:val="24"/>
          <w:szCs w:val="24"/>
        </w:rPr>
        <w:t xml:space="preserve"> Was szczególnie, żebyście doświadczyli wszystkiego, co może Wam zaoferować p</w:t>
      </w:r>
      <w:r w:rsidR="006926C8">
        <w:rPr>
          <w:rFonts w:ascii="Times New Roman" w:hAnsi="Times New Roman" w:cs="Times New Roman"/>
          <w:sz w:val="24"/>
          <w:szCs w:val="24"/>
        </w:rPr>
        <w:t>ółnocno-wschodnia Polska. Chcę</w:t>
      </w:r>
      <w:r w:rsidRPr="00372E56">
        <w:rPr>
          <w:rFonts w:ascii="Times New Roman" w:hAnsi="Times New Roman" w:cs="Times New Roman"/>
          <w:sz w:val="24"/>
          <w:szCs w:val="24"/>
        </w:rPr>
        <w:t xml:space="preserve"> Państwa zaprosić</w:t>
      </w:r>
      <w:r w:rsidR="00372E56" w:rsidRPr="00372E56">
        <w:rPr>
          <w:rFonts w:ascii="Times New Roman" w:hAnsi="Times New Roman" w:cs="Times New Roman"/>
          <w:sz w:val="24"/>
          <w:szCs w:val="24"/>
        </w:rPr>
        <w:t xml:space="preserve"> </w:t>
      </w:r>
      <w:r w:rsidR="005878AC">
        <w:rPr>
          <w:rFonts w:ascii="Times New Roman" w:hAnsi="Times New Roman" w:cs="Times New Roman"/>
          <w:sz w:val="24"/>
          <w:szCs w:val="24"/>
        </w:rPr>
        <w:t xml:space="preserve">bowiem </w:t>
      </w:r>
      <w:r w:rsidR="00372E56" w:rsidRPr="00372E56">
        <w:rPr>
          <w:rFonts w:ascii="Times New Roman" w:hAnsi="Times New Roman" w:cs="Times New Roman"/>
          <w:sz w:val="24"/>
          <w:szCs w:val="24"/>
        </w:rPr>
        <w:t xml:space="preserve">do wspólnego świętowania jubileuszu 300-lecia Suwałk. </w:t>
      </w:r>
    </w:p>
    <w:p w:rsidR="001D0612" w:rsidRDefault="00372E56" w:rsidP="001D061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72E56">
        <w:rPr>
          <w:rFonts w:ascii="Times New Roman" w:hAnsi="Times New Roman" w:cs="Times New Roman"/>
          <w:sz w:val="24"/>
          <w:szCs w:val="24"/>
        </w:rPr>
        <w:t xml:space="preserve">W 1720 </w:t>
      </w:r>
      <w:r w:rsidR="00FB79E9">
        <w:rPr>
          <w:rFonts w:ascii="Times New Roman" w:hAnsi="Times New Roman" w:cs="Times New Roman"/>
          <w:sz w:val="24"/>
          <w:szCs w:val="24"/>
        </w:rPr>
        <w:t xml:space="preserve">roku </w:t>
      </w:r>
      <w:r w:rsidRPr="00372E56">
        <w:rPr>
          <w:rFonts w:ascii="Times New Roman" w:hAnsi="Times New Roman" w:cs="Times New Roman"/>
          <w:sz w:val="24"/>
          <w:szCs w:val="24"/>
        </w:rPr>
        <w:t xml:space="preserve">August II Sas </w:t>
      </w:r>
      <w:r w:rsidRPr="00372E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potwierdził kamedulski akt lokacyjny z 1715 r. i Suwałki stały się miastem.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Po trzystu latach możemy z dumą powiedzieć, że Suwałki nie zaprzepaściły szansy na rozwój.</w:t>
      </w:r>
      <w:r w:rsidR="005878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Wysiłkiem wielu pokoleń suwalczan dotarliśmy do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878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punktu, kiedy możemy powiedzieć, że nasze miasto jest nowoczesne i kompletne. Mamy obiekty</w:t>
      </w:r>
      <w:r w:rsidR="002358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 infrastrukturę, którą</w:t>
      </w:r>
      <w:r w:rsidR="001D06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nie zawsze</w:t>
      </w:r>
      <w:r w:rsidR="005878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D06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mogą </w:t>
      </w:r>
      <w:r w:rsidR="005878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poszczycić się znacznie większe miasta, a jednocześnie nadal</w:t>
      </w:r>
      <w:r w:rsidR="001D06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żyje się u nas spokojniej. </w:t>
      </w:r>
    </w:p>
    <w:p w:rsidR="007C2294" w:rsidRDefault="005878AC" w:rsidP="001D061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Przybliżając historię grodu na</w:t>
      </w:r>
      <w:r w:rsidR="001D06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 Czarną Hańczą z</w:t>
      </w:r>
      <w:r w:rsidR="006926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apraszam</w:t>
      </w:r>
      <w:r w:rsidR="00FB79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do odwiedzenia Suwałk</w:t>
      </w:r>
      <w:r w:rsidR="001D06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 2020 r., który jest rokiem jubileuszowym, a</w:t>
      </w:r>
      <w:r w:rsidR="00FB79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zwłaszcza w marcu i w </w:t>
      </w:r>
      <w:r w:rsidR="007C22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sierpniu</w:t>
      </w:r>
      <w:r w:rsidR="00FB79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W marcu odbędą się ses</w:t>
      </w:r>
      <w:r w:rsidR="007C22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je historyczne, kiedy będzie można poznać dzieje Suwałk, od ojców założycieli kamedułów po niemal współczesność. Kulminację </w:t>
      </w:r>
      <w:r w:rsidR="001D06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obchodów </w:t>
      </w:r>
      <w:r w:rsidR="007C22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jubileuszu zaplanowaliśmy na </w:t>
      </w:r>
      <w:r w:rsidR="001835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7C22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14-16 sierpnia, kiedy odbędzie się Światowy Zjazd Suwalczan, Jarmark Kamedulski i Dni Miasta. Chcielibyśmy świętować je wspólnie z tymi, którzy polubili nasze miasto, ale również tymi, którzy zechcą tu przyjechać po raz pierwszy. Na pewno będzie warto. </w:t>
      </w:r>
    </w:p>
    <w:p w:rsidR="00372E56" w:rsidRPr="006926C8" w:rsidRDefault="006926C8" w:rsidP="006926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 pewnością zapraszam</w:t>
      </w:r>
      <w:r w:rsidR="007C22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Państwa na spacer </w:t>
      </w:r>
      <w:r w:rsidR="00372E56" w:rsidRPr="006926C8">
        <w:rPr>
          <w:rFonts w:ascii="Times New Roman" w:hAnsi="Times New Roman" w:cs="Times New Roman"/>
          <w:sz w:val="24"/>
          <w:szCs w:val="24"/>
        </w:rPr>
        <w:t>neoklasycystyczn</w:t>
      </w:r>
      <w:r w:rsidR="007C2294" w:rsidRPr="006926C8">
        <w:rPr>
          <w:rFonts w:ascii="Times New Roman" w:hAnsi="Times New Roman" w:cs="Times New Roman"/>
          <w:sz w:val="24"/>
          <w:szCs w:val="24"/>
        </w:rPr>
        <w:t>ą</w:t>
      </w:r>
      <w:r w:rsidR="00372E56" w:rsidRPr="006926C8">
        <w:rPr>
          <w:rFonts w:ascii="Times New Roman" w:hAnsi="Times New Roman" w:cs="Times New Roman"/>
          <w:sz w:val="24"/>
          <w:szCs w:val="24"/>
        </w:rPr>
        <w:t xml:space="preserve"> ulic</w:t>
      </w:r>
      <w:r w:rsidR="007C2294" w:rsidRPr="006926C8">
        <w:rPr>
          <w:rFonts w:ascii="Times New Roman" w:hAnsi="Times New Roman" w:cs="Times New Roman"/>
          <w:sz w:val="24"/>
          <w:szCs w:val="24"/>
        </w:rPr>
        <w:t>ą Kościuszki, naszą dumą</w:t>
      </w:r>
      <w:r w:rsidR="00372E56" w:rsidRPr="006926C8">
        <w:rPr>
          <w:rFonts w:ascii="Times New Roman" w:hAnsi="Times New Roman" w:cs="Times New Roman"/>
          <w:sz w:val="24"/>
          <w:szCs w:val="24"/>
        </w:rPr>
        <w:t xml:space="preserve">. Wzdłuż tej ulicy </w:t>
      </w:r>
      <w:r w:rsidR="007C2294" w:rsidRPr="006926C8">
        <w:rPr>
          <w:rFonts w:ascii="Times New Roman" w:hAnsi="Times New Roman" w:cs="Times New Roman"/>
          <w:sz w:val="24"/>
          <w:szCs w:val="24"/>
        </w:rPr>
        <w:t xml:space="preserve">znajduje się bowiem znakomita </w:t>
      </w:r>
      <w:r w:rsidR="00372E56" w:rsidRPr="006926C8">
        <w:rPr>
          <w:rFonts w:ascii="Times New Roman" w:hAnsi="Times New Roman" w:cs="Times New Roman"/>
          <w:sz w:val="24"/>
          <w:szCs w:val="24"/>
        </w:rPr>
        <w:t xml:space="preserve">większość </w:t>
      </w:r>
      <w:r w:rsidR="007C2294" w:rsidRPr="006926C8">
        <w:rPr>
          <w:rFonts w:ascii="Times New Roman" w:hAnsi="Times New Roman" w:cs="Times New Roman"/>
          <w:sz w:val="24"/>
          <w:szCs w:val="24"/>
        </w:rPr>
        <w:t xml:space="preserve">naszych </w:t>
      </w:r>
      <w:r w:rsidR="00372E56" w:rsidRPr="006926C8">
        <w:rPr>
          <w:rFonts w:ascii="Times New Roman" w:hAnsi="Times New Roman" w:cs="Times New Roman"/>
          <w:sz w:val="24"/>
          <w:szCs w:val="24"/>
        </w:rPr>
        <w:t>zabytków: dom Marii Konopnickiej, dom rodziny noblisty Czesława Miłosza, dom znako</w:t>
      </w:r>
      <w:r>
        <w:rPr>
          <w:rFonts w:ascii="Times New Roman" w:hAnsi="Times New Roman" w:cs="Times New Roman"/>
          <w:sz w:val="24"/>
          <w:szCs w:val="24"/>
        </w:rPr>
        <w:t>mitego malarza Alfreda Wierusza-</w:t>
      </w:r>
      <w:r w:rsidR="00372E56" w:rsidRPr="006926C8">
        <w:rPr>
          <w:rFonts w:ascii="Times New Roman" w:hAnsi="Times New Roman" w:cs="Times New Roman"/>
          <w:sz w:val="24"/>
          <w:szCs w:val="24"/>
        </w:rPr>
        <w:t xml:space="preserve">Kowalskiego oraz trzy kościoły: katolicki, ewangelicki i dawna cerkiew prawosławna, dziś służąca katolikom. Po obu stronach ulicy Kościuszki, połączone ulicą </w:t>
      </w:r>
      <w:r w:rsidR="001835C2">
        <w:rPr>
          <w:rFonts w:ascii="Times New Roman" w:hAnsi="Times New Roman" w:cs="Times New Roman"/>
          <w:sz w:val="24"/>
          <w:szCs w:val="24"/>
        </w:rPr>
        <w:br/>
      </w:r>
      <w:r w:rsidR="00372E56" w:rsidRPr="006926C8">
        <w:rPr>
          <w:rFonts w:ascii="Times New Roman" w:hAnsi="Times New Roman" w:cs="Times New Roman"/>
          <w:sz w:val="24"/>
          <w:szCs w:val="24"/>
        </w:rPr>
        <w:t xml:space="preserve">o najbardziej suwalskiej nazwie – Chłodną, znajdują się odrestaurowane park Konstytucji </w:t>
      </w:r>
      <w:r w:rsidR="001835C2">
        <w:rPr>
          <w:rFonts w:ascii="Times New Roman" w:hAnsi="Times New Roman" w:cs="Times New Roman"/>
          <w:sz w:val="24"/>
          <w:szCs w:val="24"/>
        </w:rPr>
        <w:br/>
      </w:r>
      <w:r w:rsidR="00372E56" w:rsidRPr="006926C8">
        <w:rPr>
          <w:rFonts w:ascii="Times New Roman" w:hAnsi="Times New Roman" w:cs="Times New Roman"/>
          <w:sz w:val="24"/>
          <w:szCs w:val="24"/>
        </w:rPr>
        <w:t>3 M</w:t>
      </w:r>
      <w:r w:rsidR="00BB2080">
        <w:rPr>
          <w:rFonts w:ascii="Times New Roman" w:hAnsi="Times New Roman" w:cs="Times New Roman"/>
          <w:sz w:val="24"/>
          <w:szCs w:val="24"/>
        </w:rPr>
        <w:t>aja i plac Marii Konopnickiej. Ś</w:t>
      </w:r>
      <w:r w:rsidR="00372E56" w:rsidRPr="006926C8">
        <w:rPr>
          <w:rFonts w:ascii="Times New Roman" w:hAnsi="Times New Roman" w:cs="Times New Roman"/>
          <w:sz w:val="24"/>
          <w:szCs w:val="24"/>
        </w:rPr>
        <w:t xml:space="preserve">ladami przeszłości najlepiej prowadzą ,,Suwalskie Ścieżki Kulturowe”. </w:t>
      </w:r>
    </w:p>
    <w:p w:rsidR="007C2294" w:rsidRPr="00372E56" w:rsidRDefault="007C2294" w:rsidP="00BB208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434343"/>
          <w:sz w:val="24"/>
          <w:szCs w:val="24"/>
        </w:rPr>
      </w:pPr>
      <w:r w:rsidRPr="006926C8">
        <w:rPr>
          <w:rFonts w:ascii="Times New Roman" w:hAnsi="Times New Roman" w:cs="Times New Roman"/>
          <w:sz w:val="24"/>
          <w:szCs w:val="24"/>
        </w:rPr>
        <w:t xml:space="preserve">Nie można też zapominać, że Suwałki leżą nad jedną z najpiękniejszych polskich rzek – Czarną Hańczą. Spacer </w:t>
      </w:r>
      <w:r w:rsidR="00A92842" w:rsidRPr="006926C8">
        <w:rPr>
          <w:rFonts w:ascii="Times New Roman" w:hAnsi="Times New Roman" w:cs="Times New Roman"/>
          <w:sz w:val="24"/>
          <w:szCs w:val="24"/>
        </w:rPr>
        <w:t xml:space="preserve">wzdłuż jej brzegu, </w:t>
      </w:r>
      <w:r w:rsidRPr="006926C8">
        <w:rPr>
          <w:rFonts w:ascii="Times New Roman" w:hAnsi="Times New Roman" w:cs="Times New Roman"/>
          <w:sz w:val="24"/>
          <w:szCs w:val="24"/>
        </w:rPr>
        <w:t>zwłaszcza nowy</w:t>
      </w:r>
      <w:r w:rsidR="00FE56E8" w:rsidRPr="006926C8">
        <w:rPr>
          <w:rFonts w:ascii="Times New Roman" w:hAnsi="Times New Roman" w:cs="Times New Roman"/>
          <w:sz w:val="24"/>
          <w:szCs w:val="24"/>
        </w:rPr>
        <w:t>mi</w:t>
      </w:r>
      <w:r w:rsidRPr="006926C8">
        <w:rPr>
          <w:rFonts w:ascii="Times New Roman" w:hAnsi="Times New Roman" w:cs="Times New Roman"/>
          <w:sz w:val="24"/>
          <w:szCs w:val="24"/>
        </w:rPr>
        <w:t xml:space="preserve"> bulwara</w:t>
      </w:r>
      <w:r w:rsidR="00FE56E8" w:rsidRPr="006926C8">
        <w:rPr>
          <w:rFonts w:ascii="Times New Roman" w:hAnsi="Times New Roman" w:cs="Times New Roman"/>
          <w:sz w:val="24"/>
          <w:szCs w:val="24"/>
        </w:rPr>
        <w:t>mi</w:t>
      </w:r>
      <w:r w:rsidRPr="006926C8">
        <w:rPr>
          <w:rFonts w:ascii="Times New Roman" w:hAnsi="Times New Roman" w:cs="Times New Roman"/>
          <w:sz w:val="24"/>
          <w:szCs w:val="24"/>
        </w:rPr>
        <w:t xml:space="preserve">, które zostaną </w:t>
      </w:r>
      <w:r w:rsidRPr="00BB2080">
        <w:rPr>
          <w:rFonts w:ascii="Times New Roman" w:hAnsi="Times New Roman" w:cs="Times New Roman"/>
          <w:sz w:val="24"/>
          <w:szCs w:val="24"/>
        </w:rPr>
        <w:t>oddane do użytku w 2020 roku, połączony z wizytą na wyspie na zalewie Arkadia pozwolą Państwu zrelaksować się po dniu zwiedzania.</w:t>
      </w:r>
      <w:r>
        <w:rPr>
          <w:rFonts w:ascii="Times New Roman" w:hAnsi="Times New Roman" w:cs="Times New Roman"/>
          <w:color w:val="434343"/>
          <w:sz w:val="24"/>
          <w:szCs w:val="24"/>
        </w:rPr>
        <w:t xml:space="preserve">  </w:t>
      </w:r>
    </w:p>
    <w:p w:rsidR="007C2294" w:rsidRPr="00BB2080" w:rsidRDefault="00BB2080" w:rsidP="00BB2080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BB2080">
        <w:lastRenderedPageBreak/>
        <w:t>Zapraszam</w:t>
      </w:r>
      <w:r w:rsidR="007C2294" w:rsidRPr="00BB2080">
        <w:t xml:space="preserve"> także przez cały rok do korzystania z wydarzeń, które będą organizowane w Suwalskim Ośrodku Kultury</w:t>
      </w:r>
      <w:r w:rsidRPr="00BB2080">
        <w:t xml:space="preserve"> </w:t>
      </w:r>
      <w:r w:rsidR="007C2294" w:rsidRPr="00BB2080">
        <w:t xml:space="preserve">z salą widowiskową na 700 osób, </w:t>
      </w:r>
      <w:r w:rsidRPr="00BB2080">
        <w:t xml:space="preserve">czy też </w:t>
      </w:r>
      <w:r w:rsidR="007C2294" w:rsidRPr="00BB2080">
        <w:t xml:space="preserve">w Suwałki Arenie </w:t>
      </w:r>
      <w:r w:rsidR="001835C2">
        <w:br/>
      </w:r>
      <w:r w:rsidR="007C2294" w:rsidRPr="00BB2080">
        <w:t>– hali sportowo-widowiskowej</w:t>
      </w:r>
      <w:r w:rsidR="000D7114" w:rsidRPr="00BB2080">
        <w:t>,</w:t>
      </w:r>
      <w:r w:rsidR="007C2294" w:rsidRPr="00BB2080">
        <w:t xml:space="preserve"> mogącej pomieścić ponad 2 tys. </w:t>
      </w:r>
      <w:r w:rsidR="000D7114" w:rsidRPr="00BB2080">
        <w:t>w</w:t>
      </w:r>
      <w:r w:rsidR="007C2294" w:rsidRPr="00BB2080">
        <w:t xml:space="preserve">idzów, w której gra nasza siatkarska drużyna </w:t>
      </w:r>
      <w:proofErr w:type="spellStart"/>
      <w:r w:rsidR="007C2294" w:rsidRPr="00BB2080">
        <w:t>PlusLigi</w:t>
      </w:r>
      <w:proofErr w:type="spellEnd"/>
      <w:r w:rsidR="007C2294" w:rsidRPr="00BB2080">
        <w:t xml:space="preserve"> MKS </w:t>
      </w:r>
      <w:proofErr w:type="spellStart"/>
      <w:r w:rsidR="007C2294" w:rsidRPr="00BB2080">
        <w:t>Ślepsk</w:t>
      </w:r>
      <w:proofErr w:type="spellEnd"/>
      <w:r w:rsidR="007C2294" w:rsidRPr="00BB2080">
        <w:t xml:space="preserve"> </w:t>
      </w:r>
      <w:proofErr w:type="spellStart"/>
      <w:r w:rsidR="007C2294" w:rsidRPr="00BB2080">
        <w:t>Malow</w:t>
      </w:r>
      <w:proofErr w:type="spellEnd"/>
      <w:r w:rsidR="007C2294" w:rsidRPr="00BB2080">
        <w:t xml:space="preserve"> Suwałki</w:t>
      </w:r>
      <w:r w:rsidR="000D7114" w:rsidRPr="00BB2080">
        <w:t xml:space="preserve">. Siedem dni w tygodniu czeka też na Państwa nowoczesny Aquapark z basenami sportowym i rekreacyjnym, dziką rzeką </w:t>
      </w:r>
      <w:r w:rsidR="001835C2">
        <w:br/>
      </w:r>
      <w:r w:rsidR="000D7114" w:rsidRPr="00BB2080">
        <w:t xml:space="preserve">i innymi atrakcjami. </w:t>
      </w:r>
    </w:p>
    <w:p w:rsidR="000D7114" w:rsidRPr="001835C2" w:rsidRDefault="000D7114" w:rsidP="00BB2080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1835C2">
        <w:t xml:space="preserve">W lipcu nie można ominąć </w:t>
      </w:r>
      <w:r w:rsidR="00372E56" w:rsidRPr="001835C2">
        <w:t xml:space="preserve">„Suwałki Blues </w:t>
      </w:r>
      <w:proofErr w:type="spellStart"/>
      <w:r w:rsidR="00372E56" w:rsidRPr="001835C2">
        <w:t>Festival</w:t>
      </w:r>
      <w:proofErr w:type="spellEnd"/>
      <w:r w:rsidR="00372E56" w:rsidRPr="001835C2">
        <w:t>”, organizowan</w:t>
      </w:r>
      <w:r w:rsidRPr="001835C2">
        <w:t>ego</w:t>
      </w:r>
      <w:r w:rsidR="00372E56" w:rsidRPr="001835C2">
        <w:t xml:space="preserve"> od 2008 roku</w:t>
      </w:r>
      <w:r w:rsidRPr="001835C2">
        <w:t xml:space="preserve"> największego plenerowego festiwalu muzyki bluesowej w Polsce. Przez cztery dni n</w:t>
      </w:r>
      <w:r w:rsidR="00372E56" w:rsidRPr="001835C2">
        <w:t xml:space="preserve">a plenerowych scenach w centrum miasta oraz w klubach występują światowe gwiazdy bluesa. </w:t>
      </w:r>
      <w:r w:rsidRPr="001835C2">
        <w:t xml:space="preserve">Wstęp na wydarzenia plenerowe jest bezpłatny. </w:t>
      </w:r>
    </w:p>
    <w:p w:rsidR="00372E56" w:rsidRPr="001835C2" w:rsidRDefault="000D7114" w:rsidP="00BB2080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1835C2">
        <w:t>Proszę nie obawiać się też o bazę noclegową. W ostatnich latach dzięki funduszom europejskim powstało wiele nowoczesnych obiektów, których nie powstydziłyby się metropolie: z unijnym dofinansowaniem zbudowano w Suwałkach kilka hoteli</w:t>
      </w:r>
      <w:r w:rsidR="00FE56E8" w:rsidRPr="001835C2">
        <w:t>, n</w:t>
      </w:r>
      <w:r w:rsidRPr="001835C2">
        <w:t xml:space="preserve">a turystów czeka też </w:t>
      </w:r>
      <w:proofErr w:type="spellStart"/>
      <w:r w:rsidRPr="001835C2">
        <w:t>eurocamping</w:t>
      </w:r>
      <w:proofErr w:type="spellEnd"/>
      <w:r w:rsidRPr="001835C2">
        <w:t xml:space="preserve"> przy zalewie Arkadia.</w:t>
      </w:r>
    </w:p>
    <w:p w:rsidR="00372E56" w:rsidRPr="001835C2" w:rsidRDefault="000D7114" w:rsidP="001835C2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1835C2">
        <w:t xml:space="preserve">Wielką zaletą Suwałk jest położenie w przepięknej okolicy. </w:t>
      </w:r>
      <w:r w:rsidR="00372E56" w:rsidRPr="001835C2">
        <w:t xml:space="preserve">Atrakcją turystyczną </w:t>
      </w:r>
      <w:r w:rsidRPr="001835C2">
        <w:t xml:space="preserve">będą więc </w:t>
      </w:r>
      <w:r w:rsidR="00372E56" w:rsidRPr="001835C2">
        <w:t xml:space="preserve"> też wyprawy na Suwalszczyznę. Wokół Suwałk znajdują się cenne tereny i obiekty, zarówno pod względem przyrodniczym, jak i krajoznawczym: zespoły poklasztorne, ruiny pałaców i dworków, ozdobne budownictwo drewniane, zaby</w:t>
      </w:r>
      <w:r w:rsidR="00FE56E8" w:rsidRPr="001835C2">
        <w:t>tki sakralne oraz turystyczno-</w:t>
      </w:r>
      <w:r w:rsidR="00372E56" w:rsidRPr="001835C2">
        <w:t xml:space="preserve">rekreacyjne: jeziora, rzeki, lasy i puszcze: Augustowska, </w:t>
      </w:r>
      <w:proofErr w:type="spellStart"/>
      <w:r w:rsidR="00372E56" w:rsidRPr="001835C2">
        <w:t>Romincka</w:t>
      </w:r>
      <w:proofErr w:type="spellEnd"/>
      <w:r w:rsidR="00372E56" w:rsidRPr="001835C2">
        <w:t xml:space="preserve"> i Borecka. Bezpośrednie sąsiedztwo z Wigierskim Parkiem Narodowym i Suwalskim Parkiem Krajobrazowym sprawia, że miasto stanowi doskonałą bazę wypadową do wszystkich najpiękniejszych zakątków Suwalszczyzny i wschodnich Mazur.</w:t>
      </w:r>
    </w:p>
    <w:p w:rsidR="00372E56" w:rsidRPr="001835C2" w:rsidRDefault="00372E56" w:rsidP="001835C2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1835C2">
        <w:t xml:space="preserve">Suwalszczyzna jest atrakcyjna zarówno na krótki wypad weekendowy, jak i dłuższy pobyt. Latem można wypocząć na spływie kajakowym Czarną Hańczą, żeglując po jeziorze Wigry, czy na trasach rowerowych Suwalszczyzny. Koniecznie trzeba też wspiąć się na wieżę widokową pokamedulskiego klasztoru w Wigrach i odwiedzić punkt widokowy </w:t>
      </w:r>
      <w:r w:rsidR="001835C2">
        <w:br/>
      </w:r>
      <w:r w:rsidRPr="001835C2">
        <w:t xml:space="preserve">w Smolnikach. Urodą tego ostatniego miejsca zachwycił się Andrzej Wajda, urodzony </w:t>
      </w:r>
      <w:r w:rsidR="001835C2">
        <w:br/>
      </w:r>
      <w:r w:rsidRPr="001835C2">
        <w:t>w Suwałkach, który do Smolnik właśnie przeniósł plan filmowy „Pana Tadeusza”.</w:t>
      </w:r>
    </w:p>
    <w:p w:rsidR="00372E56" w:rsidRPr="001835C2" w:rsidRDefault="00372E56" w:rsidP="001835C2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1835C2">
        <w:t>Grono stałych wielbicieli ma również suwalska kuchnia. Koniecznie trzeba spróbować kartaczy, babki ziemniaczanej i regionalnego ciasta sękacza.</w:t>
      </w:r>
    </w:p>
    <w:p w:rsidR="00372E56" w:rsidRPr="001835C2" w:rsidRDefault="001835C2" w:rsidP="001835C2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1835C2">
        <w:t>Zapraszam</w:t>
      </w:r>
      <w:r w:rsidR="00372E56" w:rsidRPr="001835C2">
        <w:t xml:space="preserve"> </w:t>
      </w:r>
      <w:r w:rsidR="000D7114" w:rsidRPr="001835C2">
        <w:t xml:space="preserve">Państwa </w:t>
      </w:r>
      <w:r w:rsidR="00372E56" w:rsidRPr="001835C2">
        <w:t xml:space="preserve">do </w:t>
      </w:r>
      <w:r w:rsidR="000D7114" w:rsidRPr="001835C2">
        <w:t xml:space="preserve">Suwałk, abyśmy wspólnie mogli </w:t>
      </w:r>
      <w:bookmarkStart w:id="0" w:name="_GoBack"/>
      <w:bookmarkEnd w:id="0"/>
      <w:r w:rsidR="000D7114" w:rsidRPr="001835C2">
        <w:t>cieszyć się ju</w:t>
      </w:r>
      <w:r w:rsidR="001D0612">
        <w:t>bileuszem naszego miasta</w:t>
      </w:r>
      <w:r w:rsidR="000D7114" w:rsidRPr="001835C2">
        <w:t>.</w:t>
      </w:r>
    </w:p>
    <w:p w:rsidR="001460E9" w:rsidRPr="00372E56" w:rsidRDefault="007955B7" w:rsidP="006926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E5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460E9" w:rsidRPr="00372E56" w:rsidSect="00665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955B7"/>
    <w:rsid w:val="000D7114"/>
    <w:rsid w:val="001460E9"/>
    <w:rsid w:val="001835C2"/>
    <w:rsid w:val="001D0612"/>
    <w:rsid w:val="002358CB"/>
    <w:rsid w:val="00372E56"/>
    <w:rsid w:val="005878AC"/>
    <w:rsid w:val="006652C7"/>
    <w:rsid w:val="006926C8"/>
    <w:rsid w:val="007955B7"/>
    <w:rsid w:val="007C2294"/>
    <w:rsid w:val="009E01FE"/>
    <w:rsid w:val="00A92842"/>
    <w:rsid w:val="00BB2080"/>
    <w:rsid w:val="00F5455D"/>
    <w:rsid w:val="00FB79E9"/>
    <w:rsid w:val="00FE56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2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72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72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1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690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4824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Szyszko</dc:creator>
  <cp:lastModifiedBy>eklejmont</cp:lastModifiedBy>
  <cp:revision>4</cp:revision>
  <cp:lastPrinted>2019-12-10T07:51:00Z</cp:lastPrinted>
  <dcterms:created xsi:type="dcterms:W3CDTF">2019-12-10T08:04:00Z</dcterms:created>
  <dcterms:modified xsi:type="dcterms:W3CDTF">2019-12-11T12:21:00Z</dcterms:modified>
</cp:coreProperties>
</file>